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63" w:rsidRDefault="000E4863" w:rsidP="000E4863">
      <w:pPr>
        <w:pStyle w:val="a5"/>
        <w:tabs>
          <w:tab w:val="clear" w:pos="5387"/>
        </w:tabs>
        <w:spacing w:after="0" w:line="240" w:lineRule="auto"/>
        <w:ind w:left="5557"/>
      </w:pPr>
      <w:r>
        <w:t>Приложение</w:t>
      </w:r>
      <w:r w:rsidR="00C655C0">
        <w:t xml:space="preserve"> </w:t>
      </w:r>
    </w:p>
    <w:p w:rsidR="000E4863" w:rsidRDefault="000E4863" w:rsidP="000E4863">
      <w:pPr>
        <w:pStyle w:val="a5"/>
        <w:tabs>
          <w:tab w:val="clear" w:pos="5387"/>
        </w:tabs>
        <w:spacing w:after="0" w:line="240" w:lineRule="auto"/>
        <w:ind w:left="5557"/>
      </w:pPr>
    </w:p>
    <w:p w:rsidR="008837FA" w:rsidRDefault="00C20BC3" w:rsidP="000E4863">
      <w:pPr>
        <w:pStyle w:val="a5"/>
        <w:tabs>
          <w:tab w:val="clear" w:pos="5387"/>
        </w:tabs>
        <w:spacing w:after="0" w:line="240" w:lineRule="auto"/>
        <w:ind w:left="555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-52.7pt;width:180pt;height:9.75pt;z-index:251658240" stroked="f">
            <v:textbox style="mso-next-textbox:#_x0000_s1027">
              <w:txbxContent>
                <w:p w:rsidR="008837FA" w:rsidRPr="0054175A" w:rsidRDefault="008837FA" w:rsidP="008837FA"/>
              </w:txbxContent>
            </v:textbox>
          </v:shape>
        </w:pict>
      </w:r>
      <w:r w:rsidR="008837FA">
        <w:t>УТВЕРЖДЕН</w:t>
      </w:r>
      <w:r w:rsidR="002F1E28">
        <w:t>Ы</w:t>
      </w:r>
    </w:p>
    <w:p w:rsidR="000E4863" w:rsidRDefault="000E4863" w:rsidP="000E4863">
      <w:pPr>
        <w:pStyle w:val="a5"/>
        <w:tabs>
          <w:tab w:val="clear" w:pos="5387"/>
        </w:tabs>
        <w:spacing w:after="0" w:line="240" w:lineRule="auto"/>
        <w:ind w:left="5557"/>
      </w:pPr>
    </w:p>
    <w:p w:rsidR="008837FA" w:rsidRDefault="008837FA" w:rsidP="000E4863">
      <w:pPr>
        <w:pStyle w:val="a5"/>
        <w:tabs>
          <w:tab w:val="clear" w:pos="5387"/>
        </w:tabs>
        <w:spacing w:after="0" w:line="240" w:lineRule="auto"/>
        <w:ind w:left="5557"/>
      </w:pPr>
      <w:r>
        <w:t>постановлением Правительства</w:t>
      </w:r>
    </w:p>
    <w:p w:rsidR="008837FA" w:rsidRDefault="008837FA" w:rsidP="000E4863">
      <w:pPr>
        <w:pStyle w:val="a5"/>
        <w:tabs>
          <w:tab w:val="clear" w:pos="5387"/>
        </w:tabs>
        <w:spacing w:after="0" w:line="240" w:lineRule="auto"/>
        <w:ind w:left="5558"/>
      </w:pPr>
      <w:r>
        <w:t>Кировской области</w:t>
      </w:r>
    </w:p>
    <w:p w:rsidR="008837FA" w:rsidRDefault="008837FA" w:rsidP="000E4863">
      <w:pPr>
        <w:pStyle w:val="a5"/>
        <w:tabs>
          <w:tab w:val="clear" w:pos="5387"/>
        </w:tabs>
        <w:spacing w:after="0" w:line="240" w:lineRule="auto"/>
        <w:ind w:left="5558"/>
      </w:pPr>
      <w:r>
        <w:t xml:space="preserve">от </w:t>
      </w:r>
      <w:r w:rsidR="00027D18">
        <w:t>13.04.2016</w:t>
      </w:r>
      <w:r>
        <w:t xml:space="preserve">  №</w:t>
      </w:r>
      <w:r w:rsidR="00027D18">
        <w:t xml:space="preserve"> 94/218</w:t>
      </w:r>
      <w:bookmarkStart w:id="0" w:name="_GoBack"/>
      <w:bookmarkEnd w:id="0"/>
      <w:r>
        <w:t xml:space="preserve"> </w:t>
      </w:r>
    </w:p>
    <w:p w:rsidR="004054CB" w:rsidRPr="009A29C5" w:rsidRDefault="00AB310F" w:rsidP="004919B8">
      <w:pPr>
        <w:pStyle w:val="ConsPlusTitle"/>
        <w:widowControl/>
        <w:spacing w:before="480"/>
        <w:jc w:val="center"/>
        <w:rPr>
          <w:sz w:val="28"/>
          <w:szCs w:val="28"/>
        </w:rPr>
      </w:pPr>
      <w:r w:rsidRPr="009A29C5">
        <w:rPr>
          <w:sz w:val="28"/>
          <w:szCs w:val="28"/>
        </w:rPr>
        <w:t>ИЗМЕНЕНИ</w:t>
      </w:r>
      <w:r w:rsidR="009B3EBE" w:rsidRPr="009A29C5">
        <w:rPr>
          <w:sz w:val="28"/>
          <w:szCs w:val="28"/>
        </w:rPr>
        <w:t>Я</w:t>
      </w:r>
    </w:p>
    <w:p w:rsidR="00085BCE" w:rsidRDefault="00AB310F" w:rsidP="0001267B">
      <w:pPr>
        <w:pStyle w:val="ConsPlusTitle"/>
        <w:widowControl/>
        <w:jc w:val="center"/>
        <w:rPr>
          <w:sz w:val="28"/>
          <w:szCs w:val="28"/>
        </w:rPr>
      </w:pPr>
      <w:r w:rsidRPr="009A29C5">
        <w:rPr>
          <w:sz w:val="28"/>
          <w:szCs w:val="28"/>
        </w:rPr>
        <w:t>в</w:t>
      </w:r>
      <w:r w:rsidR="009A29C5" w:rsidRPr="009A29C5">
        <w:rPr>
          <w:sz w:val="28"/>
          <w:szCs w:val="28"/>
        </w:rPr>
        <w:t xml:space="preserve"> </w:t>
      </w:r>
      <w:r w:rsidR="0001267B" w:rsidRPr="001E0CCB">
        <w:rPr>
          <w:sz w:val="28"/>
          <w:szCs w:val="28"/>
        </w:rPr>
        <w:t>Порядк</w:t>
      </w:r>
      <w:r w:rsidR="0001267B">
        <w:rPr>
          <w:sz w:val="28"/>
          <w:szCs w:val="28"/>
        </w:rPr>
        <w:t>е</w:t>
      </w:r>
      <w:r w:rsidR="0001267B" w:rsidRPr="001E0CCB">
        <w:rPr>
          <w:sz w:val="28"/>
          <w:szCs w:val="28"/>
        </w:rPr>
        <w:t xml:space="preserve"> </w:t>
      </w:r>
      <w:r w:rsidR="0001267B" w:rsidRPr="00F96E0A">
        <w:rPr>
          <w:sz w:val="28"/>
          <w:szCs w:val="28"/>
        </w:rPr>
        <w:t>предоставления дополнительной социальной выплаты молодым семьям</w:t>
      </w:r>
      <w:r w:rsidR="0001267B">
        <w:rPr>
          <w:sz w:val="28"/>
          <w:szCs w:val="28"/>
        </w:rPr>
        <w:t xml:space="preserve"> – у</w:t>
      </w:r>
      <w:r w:rsidR="0001267B" w:rsidRPr="00F96E0A">
        <w:rPr>
          <w:sz w:val="28"/>
          <w:szCs w:val="28"/>
        </w:rPr>
        <w:t xml:space="preserve">частникам </w:t>
      </w:r>
      <w:hyperlink r:id="rId8" w:history="1">
        <w:r w:rsidR="00056A64" w:rsidRPr="00F96E0A">
          <w:rPr>
            <w:sz w:val="28"/>
            <w:szCs w:val="28"/>
          </w:rPr>
          <w:t>подпрограммы</w:t>
        </w:r>
      </w:hyperlink>
      <w:r w:rsidR="00056A64" w:rsidRPr="00F96E0A">
        <w:rPr>
          <w:sz w:val="28"/>
          <w:szCs w:val="28"/>
        </w:rPr>
        <w:t xml:space="preserve"> </w:t>
      </w:r>
      <w:r w:rsidR="00056A64">
        <w:rPr>
          <w:sz w:val="28"/>
          <w:szCs w:val="28"/>
        </w:rPr>
        <w:t>«Обеспечение жильем молодых семей» федеральной целевой программы «Жилище» на 2015 – 2020 годы»</w:t>
      </w:r>
      <w:r w:rsidR="00056A64" w:rsidRPr="00F96E0A">
        <w:rPr>
          <w:sz w:val="28"/>
          <w:szCs w:val="28"/>
        </w:rPr>
        <w:t xml:space="preserve"> при рождении (усыновлении) одного ребенка</w:t>
      </w:r>
    </w:p>
    <w:p w:rsidR="00056A64" w:rsidRDefault="00056A64" w:rsidP="0001267B">
      <w:pPr>
        <w:pStyle w:val="ConsPlusTitle"/>
        <w:widowControl/>
        <w:jc w:val="center"/>
        <w:rPr>
          <w:b w:val="0"/>
          <w:szCs w:val="28"/>
        </w:rPr>
      </w:pPr>
    </w:p>
    <w:p w:rsidR="00E72636" w:rsidRDefault="004D10BA" w:rsidP="009F4ECC">
      <w:pPr>
        <w:pStyle w:val="a3"/>
        <w:tabs>
          <w:tab w:val="left" w:pos="1080"/>
        </w:tabs>
        <w:spacing w:line="360" w:lineRule="auto"/>
        <w:ind w:firstLine="709"/>
        <w:jc w:val="both"/>
      </w:pPr>
      <w:r w:rsidRPr="0001267B">
        <w:t>1</w:t>
      </w:r>
      <w:r w:rsidR="0019341A" w:rsidRPr="0001267B">
        <w:t xml:space="preserve">. </w:t>
      </w:r>
      <w:r w:rsidR="0001267B">
        <w:t>В разделе 1 «Общие положения»:</w:t>
      </w:r>
    </w:p>
    <w:p w:rsidR="0001267B" w:rsidRDefault="0001267B" w:rsidP="009F4ECC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1.1. Пункты 1.1 и 1.2 изложить в следующей редакции: </w:t>
      </w:r>
    </w:p>
    <w:p w:rsidR="0001267B" w:rsidRDefault="0001267B" w:rsidP="0001267B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«1.1. </w:t>
      </w:r>
      <w:r w:rsidRPr="0001267B">
        <w:t>Порядок предоставления дополнительной социальной выплаты молодым семьям –</w:t>
      </w:r>
      <w:r>
        <w:t xml:space="preserve"> </w:t>
      </w:r>
      <w:r w:rsidRPr="0001267B">
        <w:t xml:space="preserve">участникам </w:t>
      </w:r>
      <w:hyperlink r:id="rId9" w:history="1">
        <w:r w:rsidR="00056A64" w:rsidRPr="00F96E0A">
          <w:rPr>
            <w:szCs w:val="28"/>
          </w:rPr>
          <w:t>подпрограммы</w:t>
        </w:r>
      </w:hyperlink>
      <w:r w:rsidR="00056A64" w:rsidRPr="00F96E0A">
        <w:rPr>
          <w:szCs w:val="28"/>
        </w:rPr>
        <w:t xml:space="preserve"> </w:t>
      </w:r>
      <w:r w:rsidR="00056A64">
        <w:rPr>
          <w:szCs w:val="28"/>
        </w:rPr>
        <w:t xml:space="preserve">«Обеспечение жильем молодых семей» федеральной целевой программы «Жилище» на 2015 – </w:t>
      </w:r>
      <w:r w:rsidR="00AE4D4E">
        <w:rPr>
          <w:szCs w:val="28"/>
        </w:rPr>
        <w:t xml:space="preserve">           </w:t>
      </w:r>
      <w:r w:rsidR="00056A64">
        <w:rPr>
          <w:szCs w:val="28"/>
        </w:rPr>
        <w:t>2020 годы»</w:t>
      </w:r>
      <w:r w:rsidR="00056A64" w:rsidRPr="00F96E0A">
        <w:rPr>
          <w:szCs w:val="28"/>
        </w:rPr>
        <w:t xml:space="preserve"> при рождении (усыновлении) одного ребенка</w:t>
      </w:r>
      <w:r w:rsidR="00085BCE" w:rsidRPr="00DD3D9F">
        <w:t xml:space="preserve"> </w:t>
      </w:r>
      <w:r w:rsidRPr="0001267B">
        <w:t xml:space="preserve">(далее – Порядок) определяет механизм предоставления дополнительной социальной выплаты молодым семьям – участникам </w:t>
      </w:r>
      <w:hyperlink r:id="rId10" w:history="1">
        <w:r w:rsidR="00056A64" w:rsidRPr="00F96E0A">
          <w:rPr>
            <w:szCs w:val="28"/>
          </w:rPr>
          <w:t>подпрограммы</w:t>
        </w:r>
      </w:hyperlink>
      <w:r w:rsidR="00056A64" w:rsidRPr="00F96E0A">
        <w:rPr>
          <w:szCs w:val="28"/>
        </w:rPr>
        <w:t xml:space="preserve"> </w:t>
      </w:r>
      <w:r w:rsidR="00056A64">
        <w:rPr>
          <w:szCs w:val="28"/>
        </w:rPr>
        <w:t xml:space="preserve">«Обеспечение жильем молодых семей» федеральной целевой программы «Жилище» на 2015 – </w:t>
      </w:r>
      <w:r w:rsidR="00AE4D4E">
        <w:rPr>
          <w:szCs w:val="28"/>
        </w:rPr>
        <w:t xml:space="preserve">           </w:t>
      </w:r>
      <w:r w:rsidR="00056A64">
        <w:rPr>
          <w:szCs w:val="28"/>
        </w:rPr>
        <w:t>2020 годы»</w:t>
      </w:r>
      <w:r w:rsidR="00C316E0">
        <w:rPr>
          <w:szCs w:val="28"/>
        </w:rPr>
        <w:t xml:space="preserve"> </w:t>
      </w:r>
      <w:r w:rsidRPr="0001267B">
        <w:t>(далее – Подпрограмма) при рождении (усыновлении) одного ребенка</w:t>
      </w:r>
      <w:r>
        <w:t>».</w:t>
      </w:r>
    </w:p>
    <w:p w:rsidR="0001267B" w:rsidRDefault="0001267B" w:rsidP="0001267B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>1.2</w:t>
      </w:r>
      <w:r w:rsidR="008C022D">
        <w:t>.</w:t>
      </w:r>
      <w:r>
        <w:t xml:space="preserve"> </w:t>
      </w:r>
      <w:r w:rsidRPr="0001267B">
        <w:t xml:space="preserve">Право на получение дополнительной социальной выплаты имеют молодые семьи </w:t>
      </w:r>
      <w:r w:rsidR="00C40952" w:rsidRPr="0001267B">
        <w:t>–</w:t>
      </w:r>
      <w:r w:rsidRPr="0001267B">
        <w:t xml:space="preserve"> участники Подпрограммы, включенные в списки молодых семей </w:t>
      </w:r>
      <w:r w:rsidR="00C40952" w:rsidRPr="0001267B">
        <w:t>–</w:t>
      </w:r>
      <w:r w:rsidRPr="0001267B">
        <w:t xml:space="preserve"> претендентов на получение социальных выплат в 2014 и </w:t>
      </w:r>
      <w:r>
        <w:t>последующи</w:t>
      </w:r>
      <w:r w:rsidR="00AE4D4E">
        <w:t>х</w:t>
      </w:r>
      <w:r>
        <w:t xml:space="preserve"> год</w:t>
      </w:r>
      <w:r w:rsidR="00AE4D4E">
        <w:t>ах</w:t>
      </w:r>
      <w:r w:rsidRPr="0001267B">
        <w:t xml:space="preserve"> по Кировской области,</w:t>
      </w:r>
      <w:r w:rsidR="00C40952">
        <w:t xml:space="preserve"> </w:t>
      </w:r>
      <w:r w:rsidR="00771774" w:rsidRPr="00771774">
        <w:t>в случае рождения (усыновления) одного ребенка в период с момента признания молодой семьи участником</w:t>
      </w:r>
      <w:r w:rsidR="00771774">
        <w:t xml:space="preserve"> Подпрограммы</w:t>
      </w:r>
      <w:r w:rsidRPr="0001267B">
        <w:t xml:space="preserve"> до окончания срока действия свидетельства о праве на получение социальной выплаты на приобретение жилого помещения или строительство индивидуального жилого дома (далее </w:t>
      </w:r>
      <w:r w:rsidR="00C40952" w:rsidRPr="0001267B">
        <w:t>–</w:t>
      </w:r>
      <w:r w:rsidRPr="0001267B">
        <w:t xml:space="preserve"> свидетельство) в рамках </w:t>
      </w:r>
      <w:hyperlink r:id="rId11" w:history="1">
        <w:r w:rsidRPr="0001267B">
          <w:t>Подпрограммы</w:t>
        </w:r>
      </w:hyperlink>
      <w:r w:rsidR="00771774">
        <w:t>»</w:t>
      </w:r>
      <w:r w:rsidRPr="0001267B">
        <w:t>.</w:t>
      </w:r>
    </w:p>
    <w:p w:rsidR="00771774" w:rsidRDefault="00771774" w:rsidP="00771774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lastRenderedPageBreak/>
        <w:t>1.2. В пункте 1.3 слова «</w:t>
      </w:r>
      <w:hyperlink r:id="rId12" w:history="1">
        <w:r w:rsidRPr="00771774">
          <w:t>пунктом 13</w:t>
        </w:r>
      </w:hyperlink>
      <w:r w:rsidRPr="00771774">
        <w:t xml:space="preserve"> Правил предоставления молодым семьям социальных выплат на приобретение (строительство) жилья и их использования (приложение </w:t>
      </w:r>
      <w:r>
        <w:t>№</w:t>
      </w:r>
      <w:r w:rsidRPr="00771774">
        <w:t xml:space="preserve"> 3 к федеральной подпрограмме)</w:t>
      </w:r>
      <w:r>
        <w:t>» заменить словами «</w:t>
      </w:r>
      <w:hyperlink r:id="rId13" w:history="1">
        <w:r w:rsidRPr="00771774">
          <w:t>пунктом 1</w:t>
        </w:r>
        <w:r>
          <w:t>6</w:t>
        </w:r>
      </w:hyperlink>
      <w:r w:rsidRPr="00771774">
        <w:t xml:space="preserve"> Правил предоставления молодым семьям социальных выплат на приобретение (строительство) жилья и их использования (приложение </w:t>
      </w:r>
      <w:r>
        <w:t>№</w:t>
      </w:r>
      <w:r w:rsidRPr="00771774">
        <w:t xml:space="preserve"> </w:t>
      </w:r>
      <w:r>
        <w:t>4</w:t>
      </w:r>
      <w:r w:rsidRPr="00771774">
        <w:t xml:space="preserve"> к </w:t>
      </w:r>
      <w:r>
        <w:t>Подпрограмме</w:t>
      </w:r>
      <w:r w:rsidRPr="00771774">
        <w:t>)</w:t>
      </w:r>
      <w:r>
        <w:t>»</w:t>
      </w:r>
      <w:r w:rsidRPr="00771774">
        <w:t>.</w:t>
      </w:r>
    </w:p>
    <w:p w:rsidR="00EC4F0F" w:rsidRDefault="00EC4F0F" w:rsidP="00771774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>1.3. Пункт 1.4 изложить в следующей редакции:</w:t>
      </w:r>
    </w:p>
    <w:p w:rsidR="00EC4F0F" w:rsidRDefault="00EC4F0F" w:rsidP="00771774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«1.4. </w:t>
      </w:r>
      <w:r w:rsidRPr="00EC4F0F">
        <w:t xml:space="preserve">Дополнительная социальная выплата предоставляется на цели погашения части жилищного кредита, в том числе ипотечного, или жилищного займа на приобретение </w:t>
      </w:r>
      <w:r w:rsidR="00486A67">
        <w:t>жилого помещения или строительство жилого дома</w:t>
      </w:r>
      <w:r w:rsidRPr="00EC4F0F">
        <w:t xml:space="preserve"> или для компенсации затраченных молодой семьей собственных средств на приобретение (строительство) жилья</w:t>
      </w:r>
      <w:r>
        <w:t>».</w:t>
      </w:r>
    </w:p>
    <w:p w:rsidR="00931A0B" w:rsidRDefault="00771774" w:rsidP="009F4ECC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2. </w:t>
      </w:r>
      <w:r w:rsidR="00931A0B">
        <w:t>В р</w:t>
      </w:r>
      <w:r>
        <w:t>аздел</w:t>
      </w:r>
      <w:r w:rsidR="00931A0B">
        <w:t>е</w:t>
      </w:r>
      <w:r>
        <w:t xml:space="preserve"> 2 «Порядок предоставления дополнительной социальной выплаты»</w:t>
      </w:r>
    </w:p>
    <w:p w:rsidR="00931A0B" w:rsidRDefault="00931A0B" w:rsidP="009F4ECC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2.1. В абзаце первом пункта 2.1 </w:t>
      </w:r>
      <w:r w:rsidR="00771774">
        <w:t>слова «управлени</w:t>
      </w:r>
      <w:r w:rsidR="00032187">
        <w:t>е</w:t>
      </w:r>
      <w:r w:rsidR="00771774">
        <w:t xml:space="preserve"> по делам молодежи</w:t>
      </w:r>
      <w:r w:rsidR="00CF7495">
        <w:t xml:space="preserve"> Кировской области</w:t>
      </w:r>
      <w:r w:rsidR="00771774">
        <w:t>» заменить словами «министерство образования</w:t>
      </w:r>
      <w:r w:rsidR="00CF7495">
        <w:t xml:space="preserve"> Кировской области</w:t>
      </w:r>
      <w:r w:rsidR="00771774">
        <w:t>»</w:t>
      </w:r>
      <w:r w:rsidR="004F0F6B">
        <w:t>.</w:t>
      </w:r>
      <w:r w:rsidRPr="00931A0B">
        <w:t xml:space="preserve"> </w:t>
      </w:r>
    </w:p>
    <w:p w:rsidR="00931A0B" w:rsidRDefault="00931A0B" w:rsidP="00931A0B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2.2. Пункты 2.7 и 2.8 изложить в следующей редакции: </w:t>
      </w:r>
    </w:p>
    <w:p w:rsidR="00931A0B" w:rsidRPr="00931A0B" w:rsidRDefault="00931A0B" w:rsidP="00931A0B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 xml:space="preserve">«2.7. </w:t>
      </w:r>
      <w:r w:rsidRPr="00931A0B">
        <w:t xml:space="preserve">Дополнительная социальная выплата предоставляется уполномоченным органом в течение 30 рабочих дней со дня принятия соответствующего решения в безналичной форме путем перечисления денежных средств на счет заявителя при наличии </w:t>
      </w:r>
      <w:r w:rsidR="00B40FBE">
        <w:t>бюджетных ассигнований</w:t>
      </w:r>
      <w:r w:rsidR="00AE4D4E">
        <w:t>,</w:t>
      </w:r>
      <w:r w:rsidR="00B40FBE">
        <w:t xml:space="preserve"> предусмотренных</w:t>
      </w:r>
      <w:r w:rsidR="0026203B">
        <w:t xml:space="preserve"> в областном бюджете</w:t>
      </w:r>
      <w:r w:rsidR="00B40FBE">
        <w:t xml:space="preserve"> на указанные цели</w:t>
      </w:r>
      <w:r w:rsidRPr="00931A0B">
        <w:t>.</w:t>
      </w:r>
    </w:p>
    <w:p w:rsidR="00931A0B" w:rsidRPr="00931A0B" w:rsidRDefault="00931A0B" w:rsidP="00931A0B">
      <w:pPr>
        <w:pStyle w:val="a3"/>
        <w:tabs>
          <w:tab w:val="left" w:pos="1080"/>
        </w:tabs>
        <w:spacing w:line="360" w:lineRule="auto"/>
        <w:ind w:firstLine="709"/>
        <w:jc w:val="both"/>
      </w:pPr>
      <w:r w:rsidRPr="00931A0B">
        <w:t xml:space="preserve">2.8. В случае </w:t>
      </w:r>
      <w:r w:rsidR="00B40FBE">
        <w:t>недостаточности бюджетных ассигнований</w:t>
      </w:r>
      <w:r w:rsidRPr="00931A0B">
        <w:t xml:space="preserve"> дополнительная социальная выплата предоставляется в течение 15 рабочих дней с</w:t>
      </w:r>
      <w:r w:rsidR="00B40FBE">
        <w:t>о</w:t>
      </w:r>
      <w:r w:rsidRPr="00931A0B">
        <w:t xml:space="preserve"> </w:t>
      </w:r>
      <w:r w:rsidR="00B40FBE">
        <w:t>дня</w:t>
      </w:r>
      <w:r w:rsidRPr="00931A0B">
        <w:t xml:space="preserve"> вступления в силу изменений в Закон Кировской области об областном бюджете на текущий финансовый год, предусматривающих увеличение </w:t>
      </w:r>
      <w:r w:rsidR="00B40FBE">
        <w:t>бюджетных ассигнований на указанные цели</w:t>
      </w:r>
      <w:r w:rsidR="00EA41B1">
        <w:t>».</w:t>
      </w:r>
    </w:p>
    <w:p w:rsidR="00931A0B" w:rsidRDefault="00931A0B" w:rsidP="00931A0B">
      <w:pPr>
        <w:pStyle w:val="a3"/>
        <w:tabs>
          <w:tab w:val="left" w:pos="1080"/>
        </w:tabs>
        <w:spacing w:line="360" w:lineRule="auto"/>
        <w:ind w:firstLine="709"/>
        <w:jc w:val="both"/>
      </w:pPr>
    </w:p>
    <w:p w:rsidR="00056A64" w:rsidRDefault="008C022D" w:rsidP="00073F2A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lastRenderedPageBreak/>
        <w:t xml:space="preserve">3. </w:t>
      </w:r>
      <w:r w:rsidR="00032187">
        <w:t xml:space="preserve">Внести в </w:t>
      </w:r>
      <w:r w:rsidR="00771774">
        <w:t>приложени</w:t>
      </w:r>
      <w:r w:rsidR="006D37E7">
        <w:t>е</w:t>
      </w:r>
      <w:r w:rsidR="00771774">
        <w:t xml:space="preserve"> к </w:t>
      </w:r>
      <w:r w:rsidR="007846FF" w:rsidRPr="0001267B">
        <w:t>Порядк</w:t>
      </w:r>
      <w:r w:rsidR="004F0F6B">
        <w:t>у</w:t>
      </w:r>
      <w:r w:rsidR="00056A64">
        <w:t xml:space="preserve"> следующие изменения:</w:t>
      </w:r>
    </w:p>
    <w:p w:rsidR="00073F2A" w:rsidRDefault="00056A64" w:rsidP="00073F2A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>3.1. По всему тексту</w:t>
      </w:r>
      <w:r w:rsidR="00032187">
        <w:t xml:space="preserve"> </w:t>
      </w:r>
      <w:r w:rsidR="00085BCE">
        <w:t>с</w:t>
      </w:r>
      <w:r w:rsidR="00771774">
        <w:t xml:space="preserve">лова </w:t>
      </w:r>
      <w:r w:rsidR="00073F2A">
        <w:t xml:space="preserve">«управление по делам молодежи Кировской области» </w:t>
      </w:r>
      <w:r>
        <w:t xml:space="preserve">заменить </w:t>
      </w:r>
      <w:r w:rsidR="00073F2A">
        <w:t>словами «министерство образования Кировской области»</w:t>
      </w:r>
      <w:r w:rsidR="00EC4F0F">
        <w:t xml:space="preserve"> в соответствующем падеже</w:t>
      </w:r>
      <w:r w:rsidR="00073F2A" w:rsidRPr="00073F2A">
        <w:t>.</w:t>
      </w:r>
    </w:p>
    <w:p w:rsidR="00CF7495" w:rsidRPr="00CF7495" w:rsidRDefault="00CF7495" w:rsidP="00CF7495">
      <w:pPr>
        <w:pStyle w:val="a3"/>
        <w:tabs>
          <w:tab w:val="left" w:pos="1080"/>
        </w:tabs>
        <w:spacing w:line="360" w:lineRule="auto"/>
        <w:ind w:firstLine="709"/>
        <w:jc w:val="both"/>
      </w:pPr>
      <w:r>
        <w:t>3.2. В абзац</w:t>
      </w:r>
      <w:r w:rsidR="006C30A4">
        <w:t>е</w:t>
      </w:r>
      <w:r>
        <w:t xml:space="preserve"> «</w:t>
      </w:r>
      <w:r w:rsidRPr="00CF7495">
        <w:t xml:space="preserve">С </w:t>
      </w:r>
      <w:r>
        <w:t xml:space="preserve">Порядком предоставления дополнительной социальной выплаты </w:t>
      </w:r>
      <w:r w:rsidRPr="00CF7495">
        <w:t>молодым</w:t>
      </w:r>
      <w:r>
        <w:t xml:space="preserve"> семьям </w:t>
      </w:r>
      <w:r w:rsidRPr="0001267B">
        <w:t>–</w:t>
      </w:r>
      <w:r>
        <w:t xml:space="preserve"> </w:t>
      </w:r>
      <w:r w:rsidRPr="00CF7495">
        <w:t xml:space="preserve">участникам </w:t>
      </w:r>
      <w:hyperlink r:id="rId14" w:history="1">
        <w:r w:rsidRPr="00CF7495">
          <w:t>подпрограммы</w:t>
        </w:r>
      </w:hyperlink>
      <w:r w:rsidRPr="00CF7495">
        <w:t xml:space="preserve"> </w:t>
      </w:r>
      <w:r>
        <w:t>«</w:t>
      </w:r>
      <w:r w:rsidRPr="00CF7495">
        <w:t>Дом для молодой семьи</w:t>
      </w:r>
      <w:r>
        <w:t>»</w:t>
      </w:r>
      <w:r w:rsidRPr="00CF7495">
        <w:t xml:space="preserve"> государственной</w:t>
      </w:r>
      <w:r>
        <w:t xml:space="preserve"> программы «</w:t>
      </w:r>
      <w:r w:rsidRPr="00CF7495">
        <w:t xml:space="preserve">Повышение </w:t>
      </w:r>
      <w:r>
        <w:t xml:space="preserve">эффективности реализации молодежной политики </w:t>
      </w:r>
      <w:r w:rsidRPr="00CF7495">
        <w:t>и</w:t>
      </w:r>
      <w:r>
        <w:t xml:space="preserve"> </w:t>
      </w:r>
      <w:r w:rsidRPr="00CF7495">
        <w:t>организация отдыха и оздоровления детей и молодежи</w:t>
      </w:r>
      <w:r>
        <w:t>»</w:t>
      </w:r>
      <w:r w:rsidRPr="00CF7495">
        <w:t xml:space="preserve"> на 2014 </w:t>
      </w:r>
      <w:r w:rsidRPr="0001267B">
        <w:t>–</w:t>
      </w:r>
      <w:r w:rsidRPr="00CF7495">
        <w:t xml:space="preserve"> 2020 годы при</w:t>
      </w:r>
      <w:r>
        <w:t xml:space="preserve"> </w:t>
      </w:r>
      <w:r w:rsidRPr="00CF7495">
        <w:t>рождении (усыновлении) одного ребенка ознакомлены</w:t>
      </w:r>
      <w:r w:rsidR="006C30A4">
        <w:t>» слова «</w:t>
      </w:r>
      <w:r w:rsidR="006C30A4" w:rsidRPr="00CF7495">
        <w:t>Дом для молодой семьи</w:t>
      </w:r>
      <w:r w:rsidR="006C30A4">
        <w:t>»</w:t>
      </w:r>
      <w:r w:rsidR="006C30A4" w:rsidRPr="00CF7495">
        <w:t xml:space="preserve"> государственной</w:t>
      </w:r>
      <w:r w:rsidR="006C30A4">
        <w:t xml:space="preserve"> программы «</w:t>
      </w:r>
      <w:r w:rsidR="006C30A4" w:rsidRPr="00CF7495">
        <w:t xml:space="preserve">Повышение </w:t>
      </w:r>
      <w:r w:rsidR="006C30A4">
        <w:t xml:space="preserve">эффективности реализации молодежной политики </w:t>
      </w:r>
      <w:r w:rsidR="006C30A4" w:rsidRPr="00CF7495">
        <w:t>и</w:t>
      </w:r>
      <w:r w:rsidR="006C30A4">
        <w:t xml:space="preserve"> </w:t>
      </w:r>
      <w:r w:rsidR="006C30A4" w:rsidRPr="00CF7495">
        <w:t>организация отдыха и оздоровления детей и молодежи</w:t>
      </w:r>
      <w:r w:rsidR="006C30A4">
        <w:t>»</w:t>
      </w:r>
      <w:r w:rsidR="006C30A4" w:rsidRPr="00CF7495">
        <w:t xml:space="preserve"> на 2014 </w:t>
      </w:r>
      <w:r w:rsidR="006C30A4" w:rsidRPr="0001267B">
        <w:t>–</w:t>
      </w:r>
      <w:r w:rsidR="006C30A4" w:rsidRPr="00CF7495">
        <w:t xml:space="preserve"> 2020 годы</w:t>
      </w:r>
      <w:r w:rsidR="006C30A4">
        <w:t>» заменить словами «</w:t>
      </w:r>
      <w:r w:rsidR="006C30A4">
        <w:rPr>
          <w:szCs w:val="28"/>
        </w:rPr>
        <w:t>Обеспечение жильем молодых семей» федеральной целевой программы «Жилище» на 2015 – 2020 годы</w:t>
      </w:r>
      <w:r w:rsidR="006C30A4">
        <w:t>».</w:t>
      </w:r>
    </w:p>
    <w:p w:rsidR="006C30A4" w:rsidRDefault="006C30A4" w:rsidP="00A83A65">
      <w:pPr>
        <w:tabs>
          <w:tab w:val="left" w:pos="709"/>
        </w:tabs>
        <w:spacing w:line="360" w:lineRule="auto"/>
        <w:jc w:val="center"/>
        <w:rPr>
          <w:szCs w:val="28"/>
        </w:rPr>
      </w:pPr>
    </w:p>
    <w:p w:rsidR="00A83A65" w:rsidRDefault="00973938" w:rsidP="00A83A65">
      <w:pPr>
        <w:tabs>
          <w:tab w:val="left" w:pos="709"/>
        </w:tabs>
        <w:spacing w:line="360" w:lineRule="auto"/>
        <w:jc w:val="center"/>
        <w:rPr>
          <w:color w:val="000000"/>
          <w:szCs w:val="28"/>
        </w:rPr>
      </w:pPr>
      <w:r>
        <w:rPr>
          <w:szCs w:val="28"/>
        </w:rPr>
        <w:t>__</w:t>
      </w:r>
      <w:r w:rsidR="00A83A65">
        <w:rPr>
          <w:szCs w:val="28"/>
        </w:rPr>
        <w:t>_________</w:t>
      </w:r>
    </w:p>
    <w:sectPr w:rsidR="00A83A65" w:rsidSect="00C02F10">
      <w:headerReference w:type="even" r:id="rId15"/>
      <w:headerReference w:type="default" r:id="rId16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C3" w:rsidRDefault="00C20BC3" w:rsidP="005017DF">
      <w:pPr>
        <w:pStyle w:val="a4"/>
        <w:spacing w:after="0"/>
      </w:pPr>
      <w:r>
        <w:separator/>
      </w:r>
    </w:p>
  </w:endnote>
  <w:endnote w:type="continuationSeparator" w:id="0">
    <w:p w:rsidR="00C20BC3" w:rsidRDefault="00C20BC3" w:rsidP="005017DF">
      <w:pPr>
        <w:pStyle w:val="a4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C3" w:rsidRDefault="00C20BC3" w:rsidP="005017DF">
      <w:pPr>
        <w:pStyle w:val="a4"/>
        <w:spacing w:after="0"/>
      </w:pPr>
      <w:r>
        <w:separator/>
      </w:r>
    </w:p>
  </w:footnote>
  <w:footnote w:type="continuationSeparator" w:id="0">
    <w:p w:rsidR="00C20BC3" w:rsidRDefault="00C20BC3" w:rsidP="005017DF">
      <w:pPr>
        <w:pStyle w:val="a4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9A" w:rsidRDefault="00017133" w:rsidP="00532A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2A9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2A9A" w:rsidRDefault="00532A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9A" w:rsidRDefault="00017133" w:rsidP="00532A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2A9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7D18">
      <w:rPr>
        <w:rStyle w:val="a7"/>
        <w:noProof/>
      </w:rPr>
      <w:t>3</w:t>
    </w:r>
    <w:r>
      <w:rPr>
        <w:rStyle w:val="a7"/>
      </w:rPr>
      <w:fldChar w:fldCharType="end"/>
    </w:r>
  </w:p>
  <w:p w:rsidR="00532A9A" w:rsidRDefault="00532A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BCE"/>
    <w:multiLevelType w:val="multilevel"/>
    <w:tmpl w:val="F4482A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1BF1BCB"/>
    <w:multiLevelType w:val="multilevel"/>
    <w:tmpl w:val="841A78C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4D807E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85C450F"/>
    <w:multiLevelType w:val="multilevel"/>
    <w:tmpl w:val="3FE6CB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6E"/>
    <w:rsid w:val="0001267B"/>
    <w:rsid w:val="00017133"/>
    <w:rsid w:val="000273FC"/>
    <w:rsid w:val="00027D18"/>
    <w:rsid w:val="00032187"/>
    <w:rsid w:val="00042C12"/>
    <w:rsid w:val="00053450"/>
    <w:rsid w:val="00056A64"/>
    <w:rsid w:val="0007126C"/>
    <w:rsid w:val="00073D26"/>
    <w:rsid w:val="00073F2A"/>
    <w:rsid w:val="00081B3A"/>
    <w:rsid w:val="00085BCE"/>
    <w:rsid w:val="00091023"/>
    <w:rsid w:val="000A08B0"/>
    <w:rsid w:val="000A0B56"/>
    <w:rsid w:val="000B5BD0"/>
    <w:rsid w:val="000D2725"/>
    <w:rsid w:val="000D7653"/>
    <w:rsid w:val="000E2467"/>
    <w:rsid w:val="000E4863"/>
    <w:rsid w:val="000F06FC"/>
    <w:rsid w:val="000F34CA"/>
    <w:rsid w:val="000F55D1"/>
    <w:rsid w:val="000F61E0"/>
    <w:rsid w:val="00101DCD"/>
    <w:rsid w:val="00107851"/>
    <w:rsid w:val="00107943"/>
    <w:rsid w:val="0013002C"/>
    <w:rsid w:val="00134521"/>
    <w:rsid w:val="00144F13"/>
    <w:rsid w:val="00145AFE"/>
    <w:rsid w:val="001540C7"/>
    <w:rsid w:val="00161FB2"/>
    <w:rsid w:val="00170FF9"/>
    <w:rsid w:val="001746E8"/>
    <w:rsid w:val="001857FF"/>
    <w:rsid w:val="001866CC"/>
    <w:rsid w:val="0019341A"/>
    <w:rsid w:val="001B7C78"/>
    <w:rsid w:val="001C1C97"/>
    <w:rsid w:val="001C4056"/>
    <w:rsid w:val="001D189E"/>
    <w:rsid w:val="001D5992"/>
    <w:rsid w:val="001D7544"/>
    <w:rsid w:val="001E61F9"/>
    <w:rsid w:val="00200797"/>
    <w:rsid w:val="00210FA9"/>
    <w:rsid w:val="00215DEC"/>
    <w:rsid w:val="00221FCC"/>
    <w:rsid w:val="002233AC"/>
    <w:rsid w:val="002371D4"/>
    <w:rsid w:val="002459EB"/>
    <w:rsid w:val="002545E7"/>
    <w:rsid w:val="00256111"/>
    <w:rsid w:val="00257A9A"/>
    <w:rsid w:val="00260500"/>
    <w:rsid w:val="0026203B"/>
    <w:rsid w:val="002745A1"/>
    <w:rsid w:val="00282877"/>
    <w:rsid w:val="002952B4"/>
    <w:rsid w:val="002A0B5D"/>
    <w:rsid w:val="002A1904"/>
    <w:rsid w:val="002A51F1"/>
    <w:rsid w:val="002A7D66"/>
    <w:rsid w:val="002B22AC"/>
    <w:rsid w:val="002F1E28"/>
    <w:rsid w:val="002F226E"/>
    <w:rsid w:val="002F35F7"/>
    <w:rsid w:val="0030576A"/>
    <w:rsid w:val="00306B07"/>
    <w:rsid w:val="00321E32"/>
    <w:rsid w:val="00323C4D"/>
    <w:rsid w:val="00324087"/>
    <w:rsid w:val="00334DEA"/>
    <w:rsid w:val="0033613F"/>
    <w:rsid w:val="00350D85"/>
    <w:rsid w:val="003511EC"/>
    <w:rsid w:val="00367A64"/>
    <w:rsid w:val="003956D3"/>
    <w:rsid w:val="003A7843"/>
    <w:rsid w:val="003A7DDD"/>
    <w:rsid w:val="003B3C62"/>
    <w:rsid w:val="003D6A49"/>
    <w:rsid w:val="003D71DB"/>
    <w:rsid w:val="003F23EE"/>
    <w:rsid w:val="004054CB"/>
    <w:rsid w:val="00414B69"/>
    <w:rsid w:val="00422E1C"/>
    <w:rsid w:val="00424B67"/>
    <w:rsid w:val="00432CDE"/>
    <w:rsid w:val="004442D2"/>
    <w:rsid w:val="00456C1D"/>
    <w:rsid w:val="00483B54"/>
    <w:rsid w:val="00486A67"/>
    <w:rsid w:val="004919B8"/>
    <w:rsid w:val="00491E99"/>
    <w:rsid w:val="00491EA8"/>
    <w:rsid w:val="004B7867"/>
    <w:rsid w:val="004C3856"/>
    <w:rsid w:val="004D10BA"/>
    <w:rsid w:val="004D5227"/>
    <w:rsid w:val="004F0F6B"/>
    <w:rsid w:val="004F2DD7"/>
    <w:rsid w:val="005015E7"/>
    <w:rsid w:val="005017DF"/>
    <w:rsid w:val="00510E54"/>
    <w:rsid w:val="00513D8A"/>
    <w:rsid w:val="00514383"/>
    <w:rsid w:val="00532A9A"/>
    <w:rsid w:val="00553B96"/>
    <w:rsid w:val="00554FA7"/>
    <w:rsid w:val="0056454C"/>
    <w:rsid w:val="005736C7"/>
    <w:rsid w:val="005911FE"/>
    <w:rsid w:val="00594322"/>
    <w:rsid w:val="00596547"/>
    <w:rsid w:val="005C67A2"/>
    <w:rsid w:val="005D0E07"/>
    <w:rsid w:val="005E6EA6"/>
    <w:rsid w:val="005F05D8"/>
    <w:rsid w:val="006119FC"/>
    <w:rsid w:val="00634EB1"/>
    <w:rsid w:val="006367FF"/>
    <w:rsid w:val="006421C2"/>
    <w:rsid w:val="006437F9"/>
    <w:rsid w:val="00663BA6"/>
    <w:rsid w:val="00663C51"/>
    <w:rsid w:val="006643B5"/>
    <w:rsid w:val="006678D3"/>
    <w:rsid w:val="00693330"/>
    <w:rsid w:val="00696867"/>
    <w:rsid w:val="006979A8"/>
    <w:rsid w:val="006A19E3"/>
    <w:rsid w:val="006C30A4"/>
    <w:rsid w:val="006D0895"/>
    <w:rsid w:val="006D1E41"/>
    <w:rsid w:val="006D37E7"/>
    <w:rsid w:val="006D4359"/>
    <w:rsid w:val="006E17E8"/>
    <w:rsid w:val="006E3A19"/>
    <w:rsid w:val="006E3CC4"/>
    <w:rsid w:val="006E472A"/>
    <w:rsid w:val="006F7FA3"/>
    <w:rsid w:val="0070377E"/>
    <w:rsid w:val="00717DB9"/>
    <w:rsid w:val="007255F6"/>
    <w:rsid w:val="007324A0"/>
    <w:rsid w:val="00753B16"/>
    <w:rsid w:val="007558D3"/>
    <w:rsid w:val="00766504"/>
    <w:rsid w:val="00771774"/>
    <w:rsid w:val="007846FF"/>
    <w:rsid w:val="00785A8D"/>
    <w:rsid w:val="007A5FB7"/>
    <w:rsid w:val="007A6766"/>
    <w:rsid w:val="007B512C"/>
    <w:rsid w:val="007C4E0F"/>
    <w:rsid w:val="007D49DF"/>
    <w:rsid w:val="007D5BE0"/>
    <w:rsid w:val="007E44FE"/>
    <w:rsid w:val="007E73AF"/>
    <w:rsid w:val="007E741A"/>
    <w:rsid w:val="00813FFE"/>
    <w:rsid w:val="00833F04"/>
    <w:rsid w:val="00834AD1"/>
    <w:rsid w:val="00834FBE"/>
    <w:rsid w:val="00854B38"/>
    <w:rsid w:val="0086749C"/>
    <w:rsid w:val="008837FA"/>
    <w:rsid w:val="00885F23"/>
    <w:rsid w:val="008A2587"/>
    <w:rsid w:val="008A2FC7"/>
    <w:rsid w:val="008A5121"/>
    <w:rsid w:val="008C022D"/>
    <w:rsid w:val="008C6983"/>
    <w:rsid w:val="008D61C3"/>
    <w:rsid w:val="008D72AE"/>
    <w:rsid w:val="00910C16"/>
    <w:rsid w:val="0091538D"/>
    <w:rsid w:val="009240A7"/>
    <w:rsid w:val="00931830"/>
    <w:rsid w:val="00931A0B"/>
    <w:rsid w:val="00932C7E"/>
    <w:rsid w:val="0094131D"/>
    <w:rsid w:val="0094682C"/>
    <w:rsid w:val="0095541D"/>
    <w:rsid w:val="00972C0A"/>
    <w:rsid w:val="00973938"/>
    <w:rsid w:val="00974726"/>
    <w:rsid w:val="009769C1"/>
    <w:rsid w:val="009942D1"/>
    <w:rsid w:val="009A29C5"/>
    <w:rsid w:val="009A6CB6"/>
    <w:rsid w:val="009B3EBE"/>
    <w:rsid w:val="009C02CA"/>
    <w:rsid w:val="009C27BE"/>
    <w:rsid w:val="009C647C"/>
    <w:rsid w:val="009D13DD"/>
    <w:rsid w:val="009D72CC"/>
    <w:rsid w:val="009D7675"/>
    <w:rsid w:val="009F294D"/>
    <w:rsid w:val="009F4ECC"/>
    <w:rsid w:val="00A05FCE"/>
    <w:rsid w:val="00A11D04"/>
    <w:rsid w:val="00A25A42"/>
    <w:rsid w:val="00A37F38"/>
    <w:rsid w:val="00A51CE9"/>
    <w:rsid w:val="00A55F71"/>
    <w:rsid w:val="00A61DA7"/>
    <w:rsid w:val="00A62993"/>
    <w:rsid w:val="00A63AD8"/>
    <w:rsid w:val="00A64F09"/>
    <w:rsid w:val="00A72075"/>
    <w:rsid w:val="00A83A65"/>
    <w:rsid w:val="00A918C5"/>
    <w:rsid w:val="00A95003"/>
    <w:rsid w:val="00A96598"/>
    <w:rsid w:val="00A97C71"/>
    <w:rsid w:val="00AA3C69"/>
    <w:rsid w:val="00AB0AA8"/>
    <w:rsid w:val="00AB310F"/>
    <w:rsid w:val="00AB3946"/>
    <w:rsid w:val="00AC1AF6"/>
    <w:rsid w:val="00AC3B78"/>
    <w:rsid w:val="00AC75F8"/>
    <w:rsid w:val="00AD3EA7"/>
    <w:rsid w:val="00AE07D7"/>
    <w:rsid w:val="00AE2724"/>
    <w:rsid w:val="00AE4D4E"/>
    <w:rsid w:val="00AE7367"/>
    <w:rsid w:val="00AE77F0"/>
    <w:rsid w:val="00AF082A"/>
    <w:rsid w:val="00B13B8D"/>
    <w:rsid w:val="00B151C2"/>
    <w:rsid w:val="00B3090F"/>
    <w:rsid w:val="00B40FBE"/>
    <w:rsid w:val="00B72E3E"/>
    <w:rsid w:val="00B749F8"/>
    <w:rsid w:val="00B7711F"/>
    <w:rsid w:val="00B801EB"/>
    <w:rsid w:val="00B94F7D"/>
    <w:rsid w:val="00B97640"/>
    <w:rsid w:val="00BC6BBB"/>
    <w:rsid w:val="00BE67DD"/>
    <w:rsid w:val="00BE76D0"/>
    <w:rsid w:val="00C02F10"/>
    <w:rsid w:val="00C13BD2"/>
    <w:rsid w:val="00C17F6D"/>
    <w:rsid w:val="00C20BC3"/>
    <w:rsid w:val="00C21C04"/>
    <w:rsid w:val="00C24B53"/>
    <w:rsid w:val="00C3042F"/>
    <w:rsid w:val="00C30A48"/>
    <w:rsid w:val="00C316E0"/>
    <w:rsid w:val="00C32229"/>
    <w:rsid w:val="00C351CB"/>
    <w:rsid w:val="00C40952"/>
    <w:rsid w:val="00C54933"/>
    <w:rsid w:val="00C655C0"/>
    <w:rsid w:val="00C6704B"/>
    <w:rsid w:val="00C77E5A"/>
    <w:rsid w:val="00C92D30"/>
    <w:rsid w:val="00C951E3"/>
    <w:rsid w:val="00CA49EB"/>
    <w:rsid w:val="00CB10D3"/>
    <w:rsid w:val="00CB602C"/>
    <w:rsid w:val="00CC1F93"/>
    <w:rsid w:val="00CD377A"/>
    <w:rsid w:val="00CE4CB4"/>
    <w:rsid w:val="00CE5628"/>
    <w:rsid w:val="00CF2B26"/>
    <w:rsid w:val="00CF3060"/>
    <w:rsid w:val="00CF748C"/>
    <w:rsid w:val="00CF7495"/>
    <w:rsid w:val="00D14962"/>
    <w:rsid w:val="00D3484A"/>
    <w:rsid w:val="00D34994"/>
    <w:rsid w:val="00D431B8"/>
    <w:rsid w:val="00D47F78"/>
    <w:rsid w:val="00D640E0"/>
    <w:rsid w:val="00D648BC"/>
    <w:rsid w:val="00D67DCB"/>
    <w:rsid w:val="00D75393"/>
    <w:rsid w:val="00D83B68"/>
    <w:rsid w:val="00D90645"/>
    <w:rsid w:val="00D96F22"/>
    <w:rsid w:val="00DA010B"/>
    <w:rsid w:val="00DB2FD4"/>
    <w:rsid w:val="00DC1014"/>
    <w:rsid w:val="00DD3D9F"/>
    <w:rsid w:val="00DD67A1"/>
    <w:rsid w:val="00DE78DA"/>
    <w:rsid w:val="00DF2E5F"/>
    <w:rsid w:val="00E03DAE"/>
    <w:rsid w:val="00E05E79"/>
    <w:rsid w:val="00E371BF"/>
    <w:rsid w:val="00E4480B"/>
    <w:rsid w:val="00E70119"/>
    <w:rsid w:val="00E70759"/>
    <w:rsid w:val="00E72636"/>
    <w:rsid w:val="00EA41B1"/>
    <w:rsid w:val="00EA4C95"/>
    <w:rsid w:val="00EB2F7B"/>
    <w:rsid w:val="00EC41C4"/>
    <w:rsid w:val="00EC4F0F"/>
    <w:rsid w:val="00EC6C2F"/>
    <w:rsid w:val="00EE7388"/>
    <w:rsid w:val="00EE7DD6"/>
    <w:rsid w:val="00EF155A"/>
    <w:rsid w:val="00F00240"/>
    <w:rsid w:val="00F22EE3"/>
    <w:rsid w:val="00F31904"/>
    <w:rsid w:val="00F61648"/>
    <w:rsid w:val="00F85D20"/>
    <w:rsid w:val="00F87740"/>
    <w:rsid w:val="00F90414"/>
    <w:rsid w:val="00FB0AEC"/>
    <w:rsid w:val="00FB5EFC"/>
    <w:rsid w:val="00FC3F35"/>
    <w:rsid w:val="00FD27DA"/>
    <w:rsid w:val="00FD295A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C7F2EBD7-E93E-4BA3-B473-DB1019D4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F226E"/>
    <w:pPr>
      <w:spacing w:line="480" w:lineRule="auto"/>
    </w:pPr>
  </w:style>
  <w:style w:type="paragraph" w:styleId="a4">
    <w:name w:val="Body Text Indent"/>
    <w:basedOn w:val="a"/>
    <w:rsid w:val="002F226E"/>
    <w:pPr>
      <w:spacing w:after="120"/>
      <w:ind w:left="283"/>
    </w:pPr>
  </w:style>
  <w:style w:type="paragraph" w:customStyle="1" w:styleId="a5">
    <w:name w:val="Утверждено"/>
    <w:basedOn w:val="a"/>
    <w:rsid w:val="008837FA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6">
    <w:name w:val="header"/>
    <w:basedOn w:val="a"/>
    <w:rsid w:val="00532A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32A9A"/>
  </w:style>
  <w:style w:type="paragraph" w:styleId="a8">
    <w:name w:val="Balloon Text"/>
    <w:basedOn w:val="a"/>
    <w:semiHidden/>
    <w:rsid w:val="00532A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19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9">
    <w:name w:val="Знак Знак Знак Знак"/>
    <w:basedOn w:val="a"/>
    <w:rsid w:val="004919B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Normal (Web)"/>
    <w:basedOn w:val="a"/>
    <w:rsid w:val="003956D3"/>
    <w:pPr>
      <w:spacing w:before="75" w:after="100" w:afterAutospacing="1"/>
    </w:pPr>
    <w:rPr>
      <w:color w:val="000000"/>
      <w:sz w:val="24"/>
      <w:szCs w:val="24"/>
      <w:lang w:bidi="sa-IN"/>
    </w:rPr>
  </w:style>
  <w:style w:type="character" w:styleId="ab">
    <w:name w:val="Hyperlink"/>
    <w:basedOn w:val="a0"/>
    <w:rsid w:val="008A2FC7"/>
    <w:rPr>
      <w:color w:val="FF8C00"/>
      <w:u w:val="single"/>
    </w:rPr>
  </w:style>
  <w:style w:type="paragraph" w:customStyle="1" w:styleId="2">
    <w:name w:val="Подпись2"/>
    <w:basedOn w:val="a"/>
    <w:rsid w:val="002233AC"/>
    <w:pPr>
      <w:suppressAutoHyphens/>
      <w:spacing w:before="480" w:after="480"/>
    </w:pPr>
    <w:rPr>
      <w:szCs w:val="28"/>
    </w:rPr>
  </w:style>
  <w:style w:type="table" w:styleId="ac">
    <w:name w:val="Table Grid"/>
    <w:basedOn w:val="a1"/>
    <w:rsid w:val="002233A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rsid w:val="00AC75F8"/>
    <w:pPr>
      <w:widowControl w:val="0"/>
    </w:pPr>
    <w:rPr>
      <w:rFonts w:eastAsia="Calibri"/>
      <w:sz w:val="28"/>
    </w:rPr>
  </w:style>
  <w:style w:type="paragraph" w:styleId="ad">
    <w:name w:val="List Paragraph"/>
    <w:basedOn w:val="a"/>
    <w:uiPriority w:val="99"/>
    <w:qFormat/>
    <w:rsid w:val="00073F2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ECD3A4076B14028AB56019B85C09F072BC7E34363E6362D3E7E412FFF76E1EEDD8FDB0A15666B707F4FBFvCI" TargetMode="External"/><Relationship Id="rId13" Type="http://schemas.openxmlformats.org/officeDocument/2006/relationships/hyperlink" Target="consultantplus://offline/ref=AFC6FFAF270B888832FDE40160B8048C2E9DD15EA193321BBA3BFA8A48946F10D45B0023CF58EADBTAF9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C6FFAF270B888832FDE40160B8048C2E9DD15EA193321BBA3BFA8A48946F10D45B0023CF58EADBTAF9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F587BD0E55F0307FD8CD7FF28B834B4D03F60647330BDC3D1D69BB148FA208F139F2B6D78B510B84237742v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90ECD3A4076B14028AB56019B85C09F072BC7E34363E6362D3E7E412FFF76E1EEDD8FDB0A15666B707F4FBFv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0ECD3A4076B14028AB56019B85C09F072BC7E34363E6362D3E7E412FFF76E1EEDD8FDB0A15666B707F4FBFvCI" TargetMode="External"/><Relationship Id="rId14" Type="http://schemas.openxmlformats.org/officeDocument/2006/relationships/hyperlink" Target="consultantplus://offline/ref=3EA47E91ECB640540AAEEA32A31F719AA3E6DF2895150D149B40AA21B398B5D5AD0A58C876CB13CF193EC2r7Q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3F07-2B50-4E6E-B74B-CE8F0195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Елена И. Кормщикова</cp:lastModifiedBy>
  <cp:revision>9</cp:revision>
  <cp:lastPrinted>2016-02-18T13:55:00Z</cp:lastPrinted>
  <dcterms:created xsi:type="dcterms:W3CDTF">2016-01-27T13:30:00Z</dcterms:created>
  <dcterms:modified xsi:type="dcterms:W3CDTF">2016-04-15T08:07:00Z</dcterms:modified>
</cp:coreProperties>
</file>